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D9" w:rsidRDefault="00474716" w:rsidP="0047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16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лицом, замещающим муниципальную должность </w:t>
      </w:r>
      <w:proofErr w:type="spellStart"/>
      <w:r w:rsidRPr="00474716">
        <w:rPr>
          <w:rFonts w:ascii="Times New Roman" w:hAnsi="Times New Roman" w:cs="Times New Roman"/>
          <w:b/>
          <w:sz w:val="28"/>
          <w:szCs w:val="28"/>
        </w:rPr>
        <w:t>Межовского</w:t>
      </w:r>
      <w:proofErr w:type="spellEnd"/>
      <w:r w:rsidRPr="00474716">
        <w:rPr>
          <w:rFonts w:ascii="Times New Roman" w:hAnsi="Times New Roman" w:cs="Times New Roman"/>
          <w:b/>
          <w:sz w:val="28"/>
          <w:szCs w:val="28"/>
        </w:rPr>
        <w:t xml:space="preserve"> сельсовета Саянского района Красноярского края на постоянной основе, за 2019 год.</w:t>
      </w:r>
    </w:p>
    <w:tbl>
      <w:tblPr>
        <w:tblStyle w:val="a3"/>
        <w:tblW w:w="15975" w:type="dxa"/>
        <w:tblInd w:w="-699" w:type="dxa"/>
        <w:tblLayout w:type="fixed"/>
        <w:tblLook w:val="04A0"/>
      </w:tblPr>
      <w:tblGrid>
        <w:gridCol w:w="1315"/>
        <w:gridCol w:w="1225"/>
        <w:gridCol w:w="1206"/>
        <w:gridCol w:w="1963"/>
        <w:gridCol w:w="1074"/>
        <w:gridCol w:w="1556"/>
        <w:gridCol w:w="550"/>
        <w:gridCol w:w="707"/>
        <w:gridCol w:w="992"/>
        <w:gridCol w:w="1418"/>
        <w:gridCol w:w="1559"/>
        <w:gridCol w:w="992"/>
        <w:gridCol w:w="1418"/>
      </w:tblGrid>
      <w:tr w:rsidR="00E54776" w:rsidTr="00E54776">
        <w:tc>
          <w:tcPr>
            <w:tcW w:w="1315" w:type="dxa"/>
            <w:vMerge w:val="restart"/>
          </w:tcPr>
          <w:p w:rsid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25" w:type="dxa"/>
            <w:vMerge w:val="restart"/>
          </w:tcPr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06" w:type="dxa"/>
            <w:vMerge w:val="restart"/>
          </w:tcPr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Годовой</w:t>
            </w:r>
          </w:p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Доход</w:t>
            </w:r>
          </w:p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593" w:type="dxa"/>
            <w:gridSpan w:val="3"/>
          </w:tcPr>
          <w:p w:rsidR="00507BA1" w:rsidRPr="00507BA1" w:rsidRDefault="00507BA1" w:rsidP="00507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недвижимого имущества, принадлежащие на праве собственности</w:t>
            </w:r>
          </w:p>
        </w:tc>
        <w:tc>
          <w:tcPr>
            <w:tcW w:w="2249" w:type="dxa"/>
            <w:gridSpan w:val="3"/>
          </w:tcPr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2977" w:type="dxa"/>
            <w:gridSpan w:val="2"/>
          </w:tcPr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2410" w:type="dxa"/>
            <w:gridSpan w:val="2"/>
          </w:tcPr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Сведения о расходах</w:t>
            </w:r>
          </w:p>
        </w:tc>
      </w:tr>
      <w:tr w:rsidR="00E54776" w:rsidTr="00E54776">
        <w:tc>
          <w:tcPr>
            <w:tcW w:w="1315" w:type="dxa"/>
            <w:vMerge/>
          </w:tcPr>
          <w:p w:rsidR="00507BA1" w:rsidRDefault="00507BA1" w:rsidP="0047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507BA1" w:rsidRDefault="00507BA1" w:rsidP="0047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507BA1" w:rsidRDefault="00507BA1" w:rsidP="0047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074" w:type="dxa"/>
          </w:tcPr>
          <w:p w:rsidR="00507BA1" w:rsidRPr="00507BA1" w:rsidRDefault="00507BA1" w:rsidP="00507BA1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1556" w:type="dxa"/>
          </w:tcPr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50" w:type="dxa"/>
          </w:tcPr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07" w:type="dxa"/>
          </w:tcPr>
          <w:p w:rsidR="00507BA1" w:rsidRPr="00507BA1" w:rsidRDefault="00507BA1" w:rsidP="00507BA1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Площадь к</w:t>
            </w:r>
            <w:r>
              <w:rPr>
                <w:rFonts w:ascii="Times New Roman" w:hAnsi="Times New Roman" w:cs="Times New Roman"/>
              </w:rPr>
              <w:t>в</w:t>
            </w:r>
            <w:r w:rsidRPr="00507BA1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992" w:type="dxa"/>
          </w:tcPr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59" w:type="dxa"/>
          </w:tcPr>
          <w:p w:rsidR="00507BA1" w:rsidRPr="00507BA1" w:rsidRDefault="00507BA1" w:rsidP="00474716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992" w:type="dxa"/>
          </w:tcPr>
          <w:p w:rsidR="00507BA1" w:rsidRPr="00507BA1" w:rsidRDefault="00507BA1" w:rsidP="00E54776">
            <w:pPr>
              <w:jc w:val="center"/>
              <w:rPr>
                <w:rFonts w:ascii="Times New Roman" w:hAnsi="Times New Roman" w:cs="Times New Roman"/>
              </w:rPr>
            </w:pPr>
            <w:r w:rsidRPr="00507BA1">
              <w:rPr>
                <w:rFonts w:ascii="Times New Roman" w:hAnsi="Times New Roman" w:cs="Times New Roman"/>
              </w:rPr>
              <w:t>Вид приобр</w:t>
            </w:r>
            <w:r w:rsidR="00E54776">
              <w:rPr>
                <w:rFonts w:ascii="Times New Roman" w:hAnsi="Times New Roman" w:cs="Times New Roman"/>
              </w:rPr>
              <w:t>е</w:t>
            </w:r>
            <w:r w:rsidRPr="00507BA1">
              <w:rPr>
                <w:rFonts w:ascii="Times New Roman" w:hAnsi="Times New Roman" w:cs="Times New Roman"/>
              </w:rPr>
              <w:t>тенного имущества</w:t>
            </w:r>
          </w:p>
        </w:tc>
        <w:tc>
          <w:tcPr>
            <w:tcW w:w="1418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</w:rPr>
            </w:pPr>
            <w:r w:rsidRPr="00E54776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54776" w:rsidTr="00E54776">
        <w:tc>
          <w:tcPr>
            <w:tcW w:w="1315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07BA1" w:rsidRPr="00E54776" w:rsidRDefault="00E54776" w:rsidP="004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F71F1" w:rsidTr="00E54776">
        <w:tc>
          <w:tcPr>
            <w:tcW w:w="1315" w:type="dxa"/>
            <w:vMerge w:val="restart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F1">
              <w:rPr>
                <w:rFonts w:ascii="Times New Roman" w:hAnsi="Times New Roman" w:cs="Times New Roman"/>
                <w:b/>
                <w:sz w:val="20"/>
                <w:szCs w:val="20"/>
              </w:rPr>
              <w:t>Заруднев</w:t>
            </w:r>
          </w:p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Валерий </w:t>
            </w:r>
          </w:p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1F1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225" w:type="dxa"/>
            <w:vMerge w:val="restart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</w:p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1F1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сельсовета</w:t>
            </w:r>
          </w:p>
        </w:tc>
        <w:tc>
          <w:tcPr>
            <w:tcW w:w="1206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E54776">
              <w:rPr>
                <w:rFonts w:ascii="Times New Roman" w:hAnsi="Times New Roman" w:cs="Times New Roman"/>
              </w:rPr>
              <w:t>766 081,00</w:t>
            </w:r>
          </w:p>
        </w:tc>
        <w:tc>
          <w:tcPr>
            <w:tcW w:w="1963" w:type="dxa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E54776">
              <w:rPr>
                <w:rFonts w:ascii="Times New Roman" w:hAnsi="Times New Roman" w:cs="Times New Roman"/>
              </w:rPr>
              <w:t>Земельный участок приусадебный (индивидуальный)</w:t>
            </w:r>
          </w:p>
        </w:tc>
        <w:tc>
          <w:tcPr>
            <w:tcW w:w="1074" w:type="dxa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1556" w:type="dxa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50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7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418" w:type="dxa"/>
          </w:tcPr>
          <w:p w:rsid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</w:p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</w:p>
        </w:tc>
        <w:tc>
          <w:tcPr>
            <w:tcW w:w="1559" w:type="dxa"/>
          </w:tcPr>
          <w:p w:rsid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</w:t>
            </w:r>
          </w:p>
          <w:p w:rsid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</w:p>
          <w:p w:rsid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  <w:p w:rsid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</w:p>
          <w:p w:rsid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  <w:p w:rsid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3303024</w:t>
            </w:r>
          </w:p>
          <w:p w:rsid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</w:p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310290</w:t>
            </w:r>
          </w:p>
        </w:tc>
        <w:tc>
          <w:tcPr>
            <w:tcW w:w="992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418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F71F1" w:rsidTr="00E54776">
        <w:tc>
          <w:tcPr>
            <w:tcW w:w="131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F71F1" w:rsidRPr="00E54776" w:rsidRDefault="007F71F1" w:rsidP="007F7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71F1">
              <w:rPr>
                <w:rFonts w:ascii="Times New Roman" w:hAnsi="Times New Roman" w:cs="Times New Roman"/>
              </w:rPr>
              <w:t>риусадебный (индивидуальн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7F7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1556" w:type="dxa"/>
          </w:tcPr>
          <w:p w:rsidR="007F71F1" w:rsidRDefault="007F71F1">
            <w:r w:rsidRPr="007E2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50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F71F1" w:rsidRPr="00E54776" w:rsidRDefault="007F71F1" w:rsidP="00E54776">
            <w:pPr>
              <w:jc w:val="center"/>
              <w:rPr>
                <w:rFonts w:ascii="Times New Roman" w:hAnsi="Times New Roman" w:cs="Times New Roman"/>
              </w:rPr>
            </w:pPr>
            <w:r w:rsidRPr="00E54776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7F71F1" w:rsidRPr="00E54776" w:rsidRDefault="007F71F1" w:rsidP="00E54776">
            <w:pPr>
              <w:jc w:val="center"/>
              <w:rPr>
                <w:rFonts w:ascii="Times New Roman" w:hAnsi="Times New Roman" w:cs="Times New Roman"/>
              </w:rPr>
            </w:pPr>
            <w:r w:rsidRPr="00E54776"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1559" w:type="dxa"/>
          </w:tcPr>
          <w:p w:rsid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</w:p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E54776">
              <w:rPr>
                <w:rFonts w:ascii="Times New Roman" w:hAnsi="Times New Roman" w:cs="Times New Roman"/>
              </w:rPr>
              <w:t>ГАЗ 53-Б</w:t>
            </w: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1F1" w:rsidTr="00E54776">
        <w:tc>
          <w:tcPr>
            <w:tcW w:w="131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7F71F1" w:rsidRPr="007F71F1" w:rsidRDefault="007F71F1" w:rsidP="007F71F1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F71F1" w:rsidRPr="00E54776" w:rsidRDefault="007F71F1" w:rsidP="007F7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71F1">
              <w:rPr>
                <w:rFonts w:ascii="Times New Roman" w:hAnsi="Times New Roman" w:cs="Times New Roman"/>
              </w:rPr>
              <w:t>риусадебный (индивидуальн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7F7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2326</w:t>
            </w:r>
          </w:p>
        </w:tc>
        <w:tc>
          <w:tcPr>
            <w:tcW w:w="1556" w:type="dxa"/>
          </w:tcPr>
          <w:p w:rsidR="007F71F1" w:rsidRDefault="007F71F1">
            <w:r w:rsidRPr="007E2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50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4776">
              <w:rPr>
                <w:rFonts w:ascii="Times New Roman" w:hAnsi="Times New Roman" w:cs="Times New Roman"/>
              </w:rPr>
              <w:t>Мототран</w:t>
            </w:r>
            <w:proofErr w:type="gramStart"/>
            <w:r w:rsidRPr="00E54776"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54776">
              <w:rPr>
                <w:rFonts w:ascii="Times New Roman" w:hAnsi="Times New Roman" w:cs="Times New Roman"/>
              </w:rPr>
              <w:t>портные средства</w:t>
            </w:r>
          </w:p>
        </w:tc>
        <w:tc>
          <w:tcPr>
            <w:tcW w:w="1559" w:type="dxa"/>
          </w:tcPr>
          <w:p w:rsid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</w:p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 -7-108</w:t>
            </w: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1F1" w:rsidTr="00E54776">
        <w:tc>
          <w:tcPr>
            <w:tcW w:w="131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Земельный пай</w:t>
            </w:r>
          </w:p>
          <w:p w:rsidR="007F71F1" w:rsidRPr="007F71F1" w:rsidRDefault="007F71F1" w:rsidP="007F71F1">
            <w:pPr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(индивидуальн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7F7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334</w:t>
            </w:r>
          </w:p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6" w:type="dxa"/>
          </w:tcPr>
          <w:p w:rsidR="007F71F1" w:rsidRDefault="007F71F1">
            <w:r w:rsidRPr="007E2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50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E54776">
              <w:rPr>
                <w:rFonts w:ascii="Times New Roman" w:hAnsi="Times New Roman" w:cs="Times New Roman"/>
              </w:rPr>
              <w:t>Сельскохозяйственная техника</w:t>
            </w:r>
          </w:p>
        </w:tc>
        <w:tc>
          <w:tcPr>
            <w:tcW w:w="1559" w:type="dxa"/>
            <w:vMerge w:val="restart"/>
          </w:tcPr>
          <w:p w:rsid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 – 50Л</w:t>
            </w:r>
          </w:p>
          <w:p w:rsid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</w:p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Самодельный трактор</w:t>
            </w: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1F1" w:rsidTr="00E54776">
        <w:tc>
          <w:tcPr>
            <w:tcW w:w="131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Жилой дом</w:t>
            </w:r>
          </w:p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1F1">
              <w:rPr>
                <w:rFonts w:ascii="Times New Roman" w:hAnsi="Times New Roman" w:cs="Times New Roman"/>
              </w:rPr>
              <w:t>(индивидуальн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7F7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556" w:type="dxa"/>
          </w:tcPr>
          <w:p w:rsidR="007F71F1" w:rsidRDefault="007F71F1">
            <w:r w:rsidRPr="007E2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50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1F1" w:rsidTr="00E54776">
        <w:tc>
          <w:tcPr>
            <w:tcW w:w="131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Квартира</w:t>
            </w:r>
          </w:p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1F1">
              <w:rPr>
                <w:rFonts w:ascii="Times New Roman" w:hAnsi="Times New Roman" w:cs="Times New Roman"/>
              </w:rPr>
              <w:t>(индивидуальн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7F7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556" w:type="dxa"/>
          </w:tcPr>
          <w:p w:rsidR="007F71F1" w:rsidRDefault="007F71F1">
            <w:r w:rsidRPr="007E2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50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1F1" w:rsidTr="00E54776">
        <w:tc>
          <w:tcPr>
            <w:tcW w:w="131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Квартира</w:t>
            </w:r>
          </w:p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1F1">
              <w:rPr>
                <w:rFonts w:ascii="Times New Roman" w:hAnsi="Times New Roman" w:cs="Times New Roman"/>
              </w:rPr>
              <w:t>(индивидуальн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7F7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556" w:type="dxa"/>
          </w:tcPr>
          <w:p w:rsidR="007F71F1" w:rsidRDefault="007F71F1">
            <w:r w:rsidRPr="007E2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50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1F1" w:rsidTr="00E54776">
        <w:tc>
          <w:tcPr>
            <w:tcW w:w="1315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225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Merge w:val="restart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>311 678,96</w:t>
            </w:r>
          </w:p>
        </w:tc>
        <w:tc>
          <w:tcPr>
            <w:tcW w:w="1963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556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50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707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992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418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559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418" w:type="dxa"/>
            <w:vMerge w:val="restart"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F71F1" w:rsidTr="00E54776">
        <w:tc>
          <w:tcPr>
            <w:tcW w:w="131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7F71F1" w:rsidRPr="007F71F1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  <w:r w:rsidRPr="007F71F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F71F1" w:rsidRPr="00E54776" w:rsidRDefault="007F71F1" w:rsidP="0047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07BA1" w:rsidRDefault="00507BA1" w:rsidP="00D86250">
      <w:pPr>
        <w:rPr>
          <w:rFonts w:ascii="Times New Roman" w:hAnsi="Times New Roman" w:cs="Times New Roman"/>
          <w:b/>
          <w:sz w:val="28"/>
          <w:szCs w:val="28"/>
        </w:rPr>
      </w:pPr>
    </w:p>
    <w:sectPr w:rsidR="00507BA1" w:rsidSect="007F71F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ED9"/>
    <w:rsid w:val="0000239F"/>
    <w:rsid w:val="000170A2"/>
    <w:rsid w:val="000263EA"/>
    <w:rsid w:val="00052C31"/>
    <w:rsid w:val="000E196B"/>
    <w:rsid w:val="001F48AF"/>
    <w:rsid w:val="002231CC"/>
    <w:rsid w:val="00352BD0"/>
    <w:rsid w:val="00474716"/>
    <w:rsid w:val="004E6D93"/>
    <w:rsid w:val="00506EA7"/>
    <w:rsid w:val="00507BA1"/>
    <w:rsid w:val="006A38A0"/>
    <w:rsid w:val="007F71F1"/>
    <w:rsid w:val="008D0ED9"/>
    <w:rsid w:val="008F1DFD"/>
    <w:rsid w:val="00A54DB8"/>
    <w:rsid w:val="00B048D6"/>
    <w:rsid w:val="00D86250"/>
    <w:rsid w:val="00DE4AE4"/>
    <w:rsid w:val="00E54776"/>
    <w:rsid w:val="00EA5DB9"/>
    <w:rsid w:val="00F42C55"/>
    <w:rsid w:val="00F4427C"/>
    <w:rsid w:val="00FA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2017-04-19T06:32:00Z</dcterms:created>
  <dcterms:modified xsi:type="dcterms:W3CDTF">2020-09-16T07:51:00Z</dcterms:modified>
</cp:coreProperties>
</file>